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BC12" w14:textId="77777777" w:rsidR="00AD1A08" w:rsidRPr="00AD1A08" w:rsidRDefault="00AD1A08" w:rsidP="00AD1A08">
      <w:pPr>
        <w:jc w:val="center"/>
        <w:rPr>
          <w:rFonts w:ascii="Segoe Fluent Icons" w:hAnsi="Segoe Fluent Icons" w:cs="Aldhabi"/>
          <w:sz w:val="40"/>
          <w:szCs w:val="40"/>
        </w:rPr>
      </w:pPr>
      <w:r w:rsidRPr="00AD1A08">
        <w:rPr>
          <w:rFonts w:ascii="Times New Roman" w:hAnsi="Times New Roman" w:cs="Times New Roman"/>
          <w:b/>
          <w:bCs/>
          <w:sz w:val="40"/>
          <w:szCs w:val="40"/>
        </w:rPr>
        <w:t>“</w:t>
      </w:r>
      <w:r w:rsidRPr="00AD1A08">
        <w:rPr>
          <w:rFonts w:ascii="Segoe Fluent Icons" w:hAnsi="Segoe Fluent Icons" w:cs="Aldhabi"/>
          <w:b/>
          <w:bCs/>
          <w:sz w:val="40"/>
          <w:szCs w:val="40"/>
        </w:rPr>
        <w:t>Home is Where the Family Gathers</w:t>
      </w:r>
      <w:r w:rsidRPr="00AD1A08">
        <w:rPr>
          <w:rFonts w:ascii="Times New Roman" w:hAnsi="Times New Roman" w:cs="Times New Roman"/>
          <w:b/>
          <w:bCs/>
          <w:sz w:val="40"/>
          <w:szCs w:val="40"/>
        </w:rPr>
        <w:t>”</w:t>
      </w:r>
    </w:p>
    <w:p w14:paraId="0A319BF7" w14:textId="4DA56E94" w:rsidR="00AD1A08" w:rsidRPr="006C1675" w:rsidRDefault="00AD1A08" w:rsidP="00AD1A08">
      <w:pPr>
        <w:jc w:val="center"/>
        <w:rPr>
          <w:rFonts w:ascii="Segoe Fluent Icons" w:hAnsi="Segoe Fluent Icons" w:cs="Aldhabi"/>
        </w:rPr>
      </w:pPr>
      <w:r w:rsidRPr="00AD1A08">
        <w:rPr>
          <w:rFonts w:ascii="Segoe Fluent Icons" w:hAnsi="Segoe Fluent Icons" w:cs="Aldhabi"/>
        </w:rPr>
        <w:t>Jones/Fox/Franklin/Young Legacy Statement</w:t>
      </w:r>
    </w:p>
    <w:p w14:paraId="2E2D7F6F" w14:textId="1D0DEB35" w:rsidR="00AD1A08" w:rsidRPr="006C1675" w:rsidRDefault="00AD1A08" w:rsidP="00AD1A08">
      <w:pPr>
        <w:jc w:val="center"/>
        <w:rPr>
          <w:rFonts w:ascii="Segoe Fluent Icons" w:hAnsi="Segoe Fluent Icons" w:cs="Aldhabi"/>
        </w:rPr>
      </w:pPr>
      <w:r w:rsidRPr="006C1675">
        <w:rPr>
          <w:rFonts w:ascii="Segoe Fluent Icons" w:hAnsi="Segoe Fluent Icons" w:cs="Aldhabi"/>
        </w:rPr>
        <w:t>Written By: Orlando Jones</w:t>
      </w:r>
    </w:p>
    <w:p w14:paraId="63C870F2" w14:textId="62BC2919" w:rsidR="00AD1A08" w:rsidRPr="006C1675" w:rsidRDefault="00AD1A08" w:rsidP="00AD1A08">
      <w:pPr>
        <w:jc w:val="center"/>
        <w:rPr>
          <w:rFonts w:ascii="Segoe Fluent Icons" w:hAnsi="Segoe Fluent Icons" w:cs="Aldhabi"/>
        </w:rPr>
      </w:pPr>
      <w:r w:rsidRPr="006C1675">
        <w:rPr>
          <w:rFonts w:ascii="Segoe Fluent Icons" w:hAnsi="Segoe Fluent Icons" w:cs="Aldhabi"/>
        </w:rPr>
        <w:t>Family Historian</w:t>
      </w:r>
      <w:r w:rsidRPr="006C1675">
        <w:rPr>
          <w:rFonts w:ascii="Segoe Fluent Icons" w:hAnsi="Segoe Fluent Icons"/>
        </w:rPr>
        <w:br w:type="page"/>
      </w:r>
    </w:p>
    <w:p w14:paraId="209AFDC4" w14:textId="7505FCBA" w:rsidR="00AD1A08" w:rsidRPr="006C1675" w:rsidRDefault="00AD1A08" w:rsidP="00AD1A08">
      <w:pPr>
        <w:jc w:val="center"/>
        <w:rPr>
          <w:rFonts w:ascii="Segoe Fluent Icons" w:hAnsi="Segoe Fluent Icons"/>
        </w:rPr>
      </w:pPr>
      <w:r w:rsidRPr="00AD1A08">
        <w:rPr>
          <w:rFonts w:ascii="Segoe Fluent Icons" w:hAnsi="Segoe Fluent Icons"/>
          <w:b/>
          <w:bCs/>
          <w:i/>
          <w:iCs/>
        </w:rPr>
        <w:lastRenderedPageBreak/>
        <w:t>Origin:</w:t>
      </w:r>
    </w:p>
    <w:p w14:paraId="3A1B4AA2" w14:textId="4503D274" w:rsidR="009F5A53" w:rsidRPr="006C1675" w:rsidRDefault="00AD1A08" w:rsidP="006C1675">
      <w:pPr>
        <w:ind w:firstLine="720"/>
        <w:rPr>
          <w:rFonts w:ascii="Segoe Fluent Icons" w:hAnsi="Segoe Fluent Icons"/>
        </w:rPr>
      </w:pPr>
      <w:r w:rsidRPr="00AD1A08">
        <w:rPr>
          <w:rFonts w:ascii="Segoe Fluent Icons" w:hAnsi="Segoe Fluent Icons"/>
        </w:rPr>
        <w:t>During the period of 1976-1982, Orlando and his family, who were in the US Army</w:t>
      </w:r>
      <w:r w:rsidR="009F5A53" w:rsidRPr="006C1675">
        <w:rPr>
          <w:rFonts w:ascii="Segoe Fluent Icons" w:hAnsi="Segoe Fluent Icons"/>
        </w:rPr>
        <w:t>,</w:t>
      </w:r>
      <w:r w:rsidRPr="00AD1A08">
        <w:rPr>
          <w:rFonts w:ascii="Segoe Fluent Icons" w:hAnsi="Segoe Fluent Icons"/>
        </w:rPr>
        <w:t xml:space="preserve"> received an Army Recruiting assignment in East St. Louis, IL.</w:t>
      </w:r>
      <w:r w:rsidRPr="00AD1A08">
        <w:rPr>
          <w:rFonts w:ascii="Cambria" w:hAnsi="Cambria" w:cs="Cambria"/>
        </w:rPr>
        <w:t> </w:t>
      </w:r>
      <w:r w:rsidRPr="00AD1A08">
        <w:rPr>
          <w:rFonts w:ascii="Segoe Fluent Icons" w:hAnsi="Segoe Fluent Icons"/>
        </w:rPr>
        <w:t xml:space="preserve"> Orlando, an avid lover of musical equipment, i.e. sound systems, speakers, reel-to-reel, cassettes,</w:t>
      </w:r>
      <w:r w:rsidR="009F5A53" w:rsidRPr="006C1675">
        <w:rPr>
          <w:rFonts w:ascii="Segoe Fluent Icons" w:hAnsi="Segoe Fluent Icons"/>
        </w:rPr>
        <w:t xml:space="preserve"> and</w:t>
      </w:r>
      <w:r w:rsidRPr="00AD1A08">
        <w:rPr>
          <w:rFonts w:ascii="Segoe Fluent Icons" w:hAnsi="Segoe Fluent Icons"/>
        </w:rPr>
        <w:t xml:space="preserve"> </w:t>
      </w:r>
      <w:r w:rsidR="009F5A53" w:rsidRPr="006C1675">
        <w:rPr>
          <w:rFonts w:ascii="Segoe Fluent Icons" w:hAnsi="Segoe Fluent Icons"/>
        </w:rPr>
        <w:t>modern-day</w:t>
      </w:r>
      <w:r w:rsidRPr="00AD1A08">
        <w:rPr>
          <w:rFonts w:ascii="Segoe Fluent Icons" w:hAnsi="Segoe Fluent Icons"/>
        </w:rPr>
        <w:t xml:space="preserve"> music</w:t>
      </w:r>
      <w:r w:rsidR="009F5A53" w:rsidRPr="006C1675">
        <w:rPr>
          <w:rFonts w:ascii="Segoe Fluent Icons" w:hAnsi="Segoe Fluent Icons"/>
        </w:rPr>
        <w:t>,</w:t>
      </w:r>
      <w:r w:rsidRPr="00AD1A08">
        <w:rPr>
          <w:rFonts w:ascii="Segoe Fluent Icons" w:hAnsi="Segoe Fluent Icons"/>
        </w:rPr>
        <w:t xml:space="preserve"> decided that each year </w:t>
      </w:r>
      <w:r w:rsidRPr="006C1675">
        <w:rPr>
          <w:rFonts w:ascii="Segoe Fluent Icons" w:hAnsi="Segoe Fluent Icons"/>
        </w:rPr>
        <w:t>he and his brothers and sisters would host a party for</w:t>
      </w:r>
      <w:r w:rsidRPr="00AD1A08">
        <w:rPr>
          <w:rFonts w:ascii="Segoe Fluent Icons" w:hAnsi="Segoe Fluent Icons"/>
        </w:rPr>
        <w:t xml:space="preserve"> mom</w:t>
      </w:r>
      <w:r w:rsidR="009F5A53" w:rsidRPr="006C1675">
        <w:rPr>
          <w:rFonts w:ascii="Segoe Fluent Icons" w:hAnsi="Segoe Fluent Icons"/>
        </w:rPr>
        <w:t>,</w:t>
      </w:r>
      <w:r w:rsidRPr="00AD1A08">
        <w:rPr>
          <w:rFonts w:ascii="Segoe Fluent Icons" w:hAnsi="Segoe Fluent Icons"/>
        </w:rPr>
        <w:t xml:space="preserve"> </w:t>
      </w:r>
      <w:r w:rsidRPr="006C1675">
        <w:rPr>
          <w:rFonts w:ascii="Times New Roman" w:hAnsi="Times New Roman" w:cs="Times New Roman"/>
        </w:rPr>
        <w:t>“</w:t>
      </w:r>
      <w:r w:rsidRPr="00AD1A08">
        <w:rPr>
          <w:rFonts w:ascii="Segoe Fluent Icons" w:hAnsi="Segoe Fluent Icons"/>
        </w:rPr>
        <w:t>Annie</w:t>
      </w:r>
      <w:r w:rsidRPr="006C1675">
        <w:rPr>
          <w:rFonts w:ascii="Segoe Fluent Icons" w:hAnsi="Segoe Fluent Icons"/>
        </w:rPr>
        <w:t xml:space="preserve"> B</w:t>
      </w:r>
      <w:r w:rsidRPr="006C1675">
        <w:rPr>
          <w:rFonts w:ascii="Times New Roman" w:hAnsi="Times New Roman" w:cs="Times New Roman"/>
        </w:rPr>
        <w:t>”</w:t>
      </w:r>
      <w:r w:rsidRPr="00AD1A08">
        <w:rPr>
          <w:rFonts w:ascii="Segoe Fluent Icons" w:hAnsi="Segoe Fluent Icons"/>
        </w:rPr>
        <w:t xml:space="preserve"> Fox.</w:t>
      </w:r>
      <w:r w:rsidRPr="00AD1A08">
        <w:rPr>
          <w:rFonts w:ascii="Cambria" w:hAnsi="Cambria" w:cs="Cambria"/>
        </w:rPr>
        <w:t> </w:t>
      </w:r>
      <w:r w:rsidR="009F5A53" w:rsidRPr="006C1675">
        <w:rPr>
          <w:rFonts w:ascii="Segoe Fluent Icons" w:hAnsi="Segoe Fluent Icons"/>
        </w:rPr>
        <w:t>This gathering began as a neighborhood block party for family and friends, but over time it grew into what we now celebrate as our family reunion, but most importantly, Annie B</w:t>
      </w:r>
      <w:r w:rsidR="009F5A53" w:rsidRPr="006C1675">
        <w:rPr>
          <w:rFonts w:ascii="Times New Roman" w:hAnsi="Times New Roman" w:cs="Times New Roman"/>
        </w:rPr>
        <w:t>’</w:t>
      </w:r>
      <w:r w:rsidR="009F5A53" w:rsidRPr="006C1675">
        <w:rPr>
          <w:rFonts w:ascii="Segoe Fluent Icons" w:hAnsi="Segoe Fluent Icons"/>
        </w:rPr>
        <w:t>s Day</w:t>
      </w:r>
      <w:r w:rsidRPr="00AD1A08">
        <w:rPr>
          <w:rFonts w:ascii="Segoe Fluent Icons" w:hAnsi="Segoe Fluent Icons"/>
        </w:rPr>
        <w:t>.</w:t>
      </w:r>
      <w:r w:rsidRPr="00AD1A08">
        <w:rPr>
          <w:rFonts w:ascii="Cambria" w:hAnsi="Cambria" w:cs="Cambria"/>
        </w:rPr>
        <w:t> </w:t>
      </w:r>
      <w:r w:rsidRPr="00AD1A08">
        <w:rPr>
          <w:rFonts w:ascii="Segoe Fluent Icons" w:hAnsi="Segoe Fluent Icons"/>
        </w:rPr>
        <w:t xml:space="preserve"> On this day, family members made it a tradition to make their way home from all parts of the United States for this huge community/family reunion celebration. </w:t>
      </w:r>
      <w:r w:rsidRPr="00AD1A08">
        <w:rPr>
          <w:rFonts w:ascii="Cambria" w:hAnsi="Cambria" w:cs="Cambria"/>
        </w:rPr>
        <w:t> </w:t>
      </w:r>
      <w:r w:rsidRPr="00AD1A08">
        <w:rPr>
          <w:rFonts w:ascii="Segoe Fluent Icons" w:hAnsi="Segoe Fluent Icons"/>
        </w:rPr>
        <w:t xml:space="preserve"> The celebration started on this day at 10am in the morning and lasted until the early hours of the next day. Most of the food was prepared at the house and friends and neighbors were encouraged to bring </w:t>
      </w:r>
      <w:r w:rsidRPr="00AD1A08">
        <w:rPr>
          <w:rFonts w:ascii="Times New Roman" w:hAnsi="Times New Roman" w:cs="Times New Roman"/>
        </w:rPr>
        <w:t>“</w:t>
      </w:r>
      <w:r w:rsidRPr="00AD1A08">
        <w:rPr>
          <w:rFonts w:ascii="Segoe Fluent Icons" w:hAnsi="Segoe Fluent Icons"/>
        </w:rPr>
        <w:t>potluck</w:t>
      </w:r>
      <w:r w:rsidRPr="00AD1A08">
        <w:rPr>
          <w:rFonts w:ascii="Times New Roman" w:hAnsi="Times New Roman" w:cs="Times New Roman"/>
        </w:rPr>
        <w:t>”</w:t>
      </w:r>
      <w:r w:rsidRPr="00AD1A08">
        <w:rPr>
          <w:rFonts w:ascii="Segoe Fluent Icons" w:hAnsi="Segoe Fluent Icons"/>
        </w:rPr>
        <w:t xml:space="preserve"> favorite dishes. </w:t>
      </w:r>
      <w:r w:rsidRPr="00AD1A08">
        <w:rPr>
          <w:rFonts w:ascii="Cambria" w:hAnsi="Cambria" w:cs="Cambria"/>
        </w:rPr>
        <w:t> </w:t>
      </w:r>
      <w:r w:rsidRPr="00AD1A08">
        <w:rPr>
          <w:rFonts w:ascii="Segoe Fluent Icons" w:hAnsi="Segoe Fluent Icons"/>
        </w:rPr>
        <w:t xml:space="preserve"> Each year around the 18</w:t>
      </w:r>
      <w:r w:rsidRPr="00AD1A08">
        <w:rPr>
          <w:rFonts w:ascii="Segoe Fluent Icons" w:hAnsi="Segoe Fluent Icons"/>
          <w:vertAlign w:val="superscript"/>
        </w:rPr>
        <w:t>th</w:t>
      </w:r>
      <w:r w:rsidRPr="00AD1A08">
        <w:rPr>
          <w:rFonts w:ascii="Segoe Fluent Icons" w:hAnsi="Segoe Fluent Icons"/>
        </w:rPr>
        <w:t xml:space="preserve"> of July hundreds of people attend</w:t>
      </w:r>
      <w:r w:rsidR="009F5A53" w:rsidRPr="006C1675">
        <w:rPr>
          <w:rFonts w:ascii="Segoe Fluent Icons" w:hAnsi="Segoe Fluent Icons"/>
        </w:rPr>
        <w:t>ed</w:t>
      </w:r>
      <w:r w:rsidRPr="00AD1A08">
        <w:rPr>
          <w:rFonts w:ascii="Segoe Fluent Icons" w:hAnsi="Segoe Fluent Icons"/>
        </w:rPr>
        <w:t xml:space="preserve"> this festive celebration.</w:t>
      </w:r>
      <w:r w:rsidRPr="00AD1A08">
        <w:rPr>
          <w:rFonts w:ascii="Cambria" w:hAnsi="Cambria" w:cs="Cambria"/>
        </w:rPr>
        <w:t> </w:t>
      </w:r>
      <w:r w:rsidRPr="00AD1A08">
        <w:rPr>
          <w:rFonts w:ascii="Segoe Fluent Icons" w:hAnsi="Segoe Fluent Icons"/>
        </w:rPr>
        <w:t xml:space="preserve"> The best soul food on this side of the Mississippi would be devoured where eating, dancing, horseshoes, </w:t>
      </w:r>
      <w:r w:rsidR="009F5A53" w:rsidRPr="006C1675">
        <w:rPr>
          <w:rFonts w:ascii="Segoe Fluent Icons" w:hAnsi="Segoe Fluent Icons"/>
        </w:rPr>
        <w:t xml:space="preserve">card </w:t>
      </w:r>
      <w:r w:rsidRPr="00AD1A08">
        <w:rPr>
          <w:rFonts w:ascii="Segoe Fluent Icons" w:hAnsi="Segoe Fluent Icons"/>
        </w:rPr>
        <w:t>games, laughing, story sharing, (soft &amp; hard liquor) were consumed.</w:t>
      </w:r>
      <w:r w:rsidRPr="00AD1A08">
        <w:rPr>
          <w:rFonts w:ascii="Cambria" w:hAnsi="Cambria" w:cs="Cambria"/>
        </w:rPr>
        <w:t> </w:t>
      </w:r>
      <w:r w:rsidRPr="00AD1A08">
        <w:rPr>
          <w:rFonts w:ascii="Segoe Fluent Icons" w:hAnsi="Segoe Fluent Icons"/>
        </w:rPr>
        <w:t xml:space="preserve"> </w:t>
      </w:r>
    </w:p>
    <w:p w14:paraId="523E190F" w14:textId="63136951" w:rsidR="00AD1A08" w:rsidRPr="00AD1A08" w:rsidRDefault="00AD1A08" w:rsidP="009F5A53">
      <w:pPr>
        <w:ind w:firstLine="720"/>
        <w:rPr>
          <w:rFonts w:ascii="Segoe Fluent Icons" w:hAnsi="Segoe Fluent Icons"/>
        </w:rPr>
      </w:pPr>
      <w:r w:rsidRPr="00AD1A08">
        <w:rPr>
          <w:rFonts w:ascii="Segoe Fluent Icons" w:hAnsi="Segoe Fluent Icons"/>
        </w:rPr>
        <w:t xml:space="preserve">Mom and her husband Jessie Fox, Sr, her mother, and most of time all 9 children, grandchildren, nieces, nephews, cousins, great grandkids, church members, club members, public officials, best friends, </w:t>
      </w:r>
      <w:r w:rsidR="009F5A53" w:rsidRPr="006C1675">
        <w:rPr>
          <w:rFonts w:ascii="Segoe Fluent Icons" w:hAnsi="Segoe Fluent Icons"/>
        </w:rPr>
        <w:t>schoolteachers</w:t>
      </w:r>
      <w:r w:rsidRPr="00AD1A08">
        <w:rPr>
          <w:rFonts w:ascii="Segoe Fluent Icons" w:hAnsi="Segoe Fluent Icons"/>
        </w:rPr>
        <w:t xml:space="preserve">, preachers, police officers, morticians and </w:t>
      </w:r>
      <w:r w:rsidR="009F5A53" w:rsidRPr="006C1675">
        <w:rPr>
          <w:rFonts w:ascii="Segoe Fluent Icons" w:hAnsi="Segoe Fluent Icons"/>
        </w:rPr>
        <w:t>even the homeless,</w:t>
      </w:r>
      <w:r w:rsidRPr="00AD1A08">
        <w:rPr>
          <w:rFonts w:ascii="Segoe Fluent Icons" w:hAnsi="Segoe Fluent Icons"/>
        </w:rPr>
        <w:t xml:space="preserve"> would celebrate </w:t>
      </w:r>
      <w:r w:rsidR="009F5A53" w:rsidRPr="006C1675">
        <w:rPr>
          <w:rFonts w:ascii="Times New Roman" w:hAnsi="Times New Roman" w:cs="Times New Roman"/>
        </w:rPr>
        <w:t>“</w:t>
      </w:r>
      <w:r w:rsidR="009F5A53" w:rsidRPr="006C1675">
        <w:rPr>
          <w:rFonts w:ascii="Segoe Fluent Icons" w:hAnsi="Segoe Fluent Icons"/>
        </w:rPr>
        <w:t>Annie B</w:t>
      </w:r>
      <w:r w:rsidR="009F5A53" w:rsidRPr="006C1675">
        <w:rPr>
          <w:rFonts w:ascii="Times New Roman" w:hAnsi="Times New Roman" w:cs="Times New Roman"/>
        </w:rPr>
        <w:t>’</w:t>
      </w:r>
      <w:r w:rsidR="009F5A53" w:rsidRPr="006C1675">
        <w:rPr>
          <w:rFonts w:ascii="Segoe Fluent Icons" w:hAnsi="Segoe Fluent Icons"/>
        </w:rPr>
        <w:t>s</w:t>
      </w:r>
      <w:r w:rsidR="009F5A53" w:rsidRPr="006C1675">
        <w:rPr>
          <w:rFonts w:ascii="Times New Roman" w:hAnsi="Times New Roman" w:cs="Times New Roman"/>
        </w:rPr>
        <w:t>”</w:t>
      </w:r>
      <w:r w:rsidRPr="00AD1A08">
        <w:rPr>
          <w:rFonts w:ascii="Segoe Fluent Icons" w:hAnsi="Segoe Fluent Icons"/>
        </w:rPr>
        <w:t xml:space="preserve"> birthday each year in her backyard at </w:t>
      </w:r>
      <w:r w:rsidRPr="00AD1A08">
        <w:rPr>
          <w:rFonts w:ascii="Segoe Fluent Icons" w:hAnsi="Segoe Fluent Icons"/>
          <w:b/>
          <w:bCs/>
        </w:rPr>
        <w:t xml:space="preserve">2142 Missouri, Avenue. </w:t>
      </w:r>
      <w:r w:rsidRPr="00AD1A08">
        <w:rPr>
          <w:rFonts w:ascii="Times New Roman" w:hAnsi="Times New Roman" w:cs="Times New Roman"/>
          <w:b/>
          <w:bCs/>
        </w:rPr>
        <w:t>“</w:t>
      </w:r>
      <w:r w:rsidRPr="00AD1A08">
        <w:rPr>
          <w:rFonts w:ascii="Segoe Fluent Icons" w:hAnsi="Segoe Fluent Icons"/>
          <w:b/>
          <w:bCs/>
        </w:rPr>
        <w:t>Pollock Town</w:t>
      </w:r>
      <w:r w:rsidRPr="00AD1A08">
        <w:rPr>
          <w:rFonts w:ascii="Cambria" w:hAnsi="Cambria" w:cs="Cambria"/>
          <w:b/>
          <w:bCs/>
        </w:rPr>
        <w:t>”</w:t>
      </w:r>
      <w:r w:rsidRPr="00AD1A08">
        <w:rPr>
          <w:rFonts w:ascii="Segoe Fluent Icons" w:hAnsi="Segoe Fluent Icons"/>
          <w:b/>
          <w:bCs/>
        </w:rPr>
        <w:t xml:space="preserve"> East St. Louis, IL</w:t>
      </w:r>
      <w:r w:rsidR="009F5A53" w:rsidRPr="006C1675">
        <w:rPr>
          <w:rFonts w:ascii="Segoe Fluent Icons" w:hAnsi="Segoe Fluent Icons"/>
        </w:rPr>
        <w:t xml:space="preserve">. </w:t>
      </w:r>
      <w:r w:rsidRPr="00AD1A08">
        <w:rPr>
          <w:rFonts w:ascii="Segoe Fluent Icons" w:hAnsi="Segoe Fluent Icons"/>
        </w:rPr>
        <w:t>Mom and Mr. Fox owne</w:t>
      </w:r>
      <w:r w:rsidR="001F4627" w:rsidRPr="006C1675">
        <w:rPr>
          <w:rFonts w:ascii="Segoe Fluent Icons" w:hAnsi="Segoe Fluent Icons"/>
        </w:rPr>
        <w:t>d</w:t>
      </w:r>
      <w:r w:rsidRPr="00AD1A08">
        <w:rPr>
          <w:rFonts w:ascii="Segoe Fluent Icons" w:hAnsi="Segoe Fluent Icons"/>
        </w:rPr>
        <w:t xml:space="preserve"> a local pub entitled</w:t>
      </w:r>
      <w:r w:rsidR="001F4627" w:rsidRPr="006C1675">
        <w:rPr>
          <w:rFonts w:ascii="Segoe Fluent Icons" w:hAnsi="Segoe Fluent Icons"/>
        </w:rPr>
        <w:t xml:space="preserve"> </w:t>
      </w:r>
      <w:r w:rsidRPr="00AD1A08">
        <w:rPr>
          <w:rFonts w:ascii="Times New Roman" w:hAnsi="Times New Roman" w:cs="Times New Roman"/>
        </w:rPr>
        <w:t>“</w:t>
      </w:r>
      <w:r w:rsidRPr="00AD1A08">
        <w:rPr>
          <w:rFonts w:ascii="Segoe Fluent Icons" w:hAnsi="Segoe Fluent Icons"/>
        </w:rPr>
        <w:t>Club 49</w:t>
      </w:r>
      <w:r w:rsidRPr="00AD1A08">
        <w:rPr>
          <w:rFonts w:ascii="Cambria" w:hAnsi="Cambria" w:cs="Cambria"/>
        </w:rPr>
        <w:t>”</w:t>
      </w:r>
      <w:r w:rsidRPr="00AD1A08">
        <w:rPr>
          <w:rFonts w:ascii="Segoe Fluent Icons" w:hAnsi="Segoe Fluent Icons"/>
        </w:rPr>
        <w:t xml:space="preserve"> </w:t>
      </w:r>
      <w:r w:rsidR="001F4627" w:rsidRPr="006C1675">
        <w:rPr>
          <w:rFonts w:ascii="Segoe Fluent Icons" w:hAnsi="Segoe Fluent Icons"/>
        </w:rPr>
        <w:t>and dedicated</w:t>
      </w:r>
      <w:r w:rsidRPr="00AD1A08">
        <w:rPr>
          <w:rFonts w:ascii="Segoe Fluent Icons" w:hAnsi="Segoe Fluent Icons"/>
        </w:rPr>
        <w:t xml:space="preserve"> this day as the best day of the calendar year for liquor and soda sales! </w:t>
      </w:r>
      <w:r w:rsidRPr="00AD1A08">
        <w:rPr>
          <w:rFonts w:ascii="Cambria" w:hAnsi="Cambria" w:cs="Cambria"/>
        </w:rPr>
        <w:t> </w:t>
      </w:r>
      <w:r w:rsidRPr="00AD1A08">
        <w:rPr>
          <w:rFonts w:ascii="Segoe Fluent Icons" w:hAnsi="Segoe Fluent Icons"/>
        </w:rPr>
        <w:t xml:space="preserve"> Grown up folks drank liquor all day and night (ching ching)! </w:t>
      </w:r>
      <w:r w:rsidR="008820A2" w:rsidRPr="006C1675">
        <w:rPr>
          <w:rFonts w:ascii="Segoe Fluent Icons" w:hAnsi="Segoe Fluent Icons"/>
        </w:rPr>
        <w:t>By</w:t>
      </w:r>
      <w:r w:rsidRPr="00AD1A08">
        <w:rPr>
          <w:rFonts w:ascii="Segoe Fluent Icons" w:hAnsi="Segoe Fluent Icons"/>
        </w:rPr>
        <w:t xml:space="preserve"> 9</w:t>
      </w:r>
      <w:r w:rsidR="008820A2" w:rsidRPr="006C1675">
        <w:rPr>
          <w:rFonts w:ascii="Segoe Fluent Icons" w:hAnsi="Segoe Fluent Icons"/>
        </w:rPr>
        <w:t>PM</w:t>
      </w:r>
      <w:r w:rsidRPr="00AD1A08">
        <w:rPr>
          <w:rFonts w:ascii="Segoe Fluent Icons" w:hAnsi="Segoe Fluent Icons"/>
        </w:rPr>
        <w:t xml:space="preserve"> on this day our music and laughter could be heard</w:t>
      </w:r>
      <w:r w:rsidR="008820A2" w:rsidRPr="006C1675">
        <w:rPr>
          <w:rFonts w:ascii="Segoe Fluent Icons" w:hAnsi="Segoe Fluent Icons"/>
        </w:rPr>
        <w:t xml:space="preserve">, </w:t>
      </w:r>
      <w:r w:rsidRPr="00AD1A08">
        <w:rPr>
          <w:rFonts w:ascii="Segoe Fluent Icons" w:hAnsi="Segoe Fluent Icons"/>
        </w:rPr>
        <w:t>I am told</w:t>
      </w:r>
      <w:r w:rsidR="008820A2" w:rsidRPr="006C1675">
        <w:rPr>
          <w:rFonts w:ascii="Segoe Fluent Icons" w:hAnsi="Segoe Fluent Icons"/>
        </w:rPr>
        <w:t xml:space="preserve"> from</w:t>
      </w:r>
      <w:r w:rsidRPr="00AD1A08">
        <w:rPr>
          <w:rFonts w:ascii="Segoe Fluent Icons" w:hAnsi="Segoe Fluent Icons"/>
        </w:rPr>
        <w:t xml:space="preserve"> 6-7 blocks away. We never got in trouble</w:t>
      </w:r>
      <w:r w:rsidR="008820A2" w:rsidRPr="006C1675">
        <w:rPr>
          <w:rFonts w:ascii="Segoe Fluent Icons" w:hAnsi="Segoe Fluent Icons"/>
        </w:rPr>
        <w:t xml:space="preserve"> though,</w:t>
      </w:r>
      <w:r w:rsidRPr="00AD1A08">
        <w:rPr>
          <w:rFonts w:ascii="Segoe Fluent Icons" w:hAnsi="Segoe Fluent Icons"/>
        </w:rPr>
        <w:t xml:space="preserve"> because the community at large and police officers were partying with us at </w:t>
      </w:r>
      <w:r w:rsidRPr="00AD1A08">
        <w:rPr>
          <w:rFonts w:ascii="Segoe Fluent Icons" w:hAnsi="Segoe Fluent Icons"/>
          <w:b/>
          <w:bCs/>
        </w:rPr>
        <w:t>2142</w:t>
      </w:r>
      <w:r w:rsidRPr="00AD1A08">
        <w:rPr>
          <w:rFonts w:ascii="Segoe Fluent Icons" w:hAnsi="Segoe Fluent Icons"/>
        </w:rPr>
        <w:t>.</w:t>
      </w:r>
      <w:r w:rsidRPr="00AD1A08">
        <w:rPr>
          <w:rFonts w:ascii="Cambria" w:hAnsi="Cambria" w:cs="Cambria"/>
        </w:rPr>
        <w:t> </w:t>
      </w:r>
    </w:p>
    <w:p w14:paraId="3354375B" w14:textId="46E7056E" w:rsidR="00AD1A08" w:rsidRPr="00AD1A08" w:rsidRDefault="00AD1A08" w:rsidP="001F4627">
      <w:pPr>
        <w:ind w:firstLine="720"/>
        <w:rPr>
          <w:rFonts w:ascii="Segoe Fluent Icons" w:hAnsi="Segoe Fluent Icons"/>
        </w:rPr>
      </w:pPr>
      <w:r w:rsidRPr="00AD1A08">
        <w:rPr>
          <w:rFonts w:ascii="Segoe Fluent Icons" w:hAnsi="Segoe Fluent Icons"/>
        </w:rPr>
        <w:t xml:space="preserve">1982-1988 </w:t>
      </w:r>
      <w:r w:rsidR="008820A2" w:rsidRPr="006C1675">
        <w:rPr>
          <w:rFonts w:ascii="Segoe Fluent Icons" w:hAnsi="Segoe Fluent Icons"/>
        </w:rPr>
        <w:t>t</w:t>
      </w:r>
      <w:r w:rsidRPr="00AD1A08">
        <w:rPr>
          <w:rFonts w:ascii="Segoe Fluent Icons" w:hAnsi="Segoe Fluent Icons"/>
        </w:rPr>
        <w:t>he celebration took a short pause as Orlando, and his family w</w:t>
      </w:r>
      <w:r w:rsidR="008820A2" w:rsidRPr="006C1675">
        <w:rPr>
          <w:rFonts w:ascii="Segoe Fluent Icons" w:hAnsi="Segoe Fluent Icons"/>
        </w:rPr>
        <w:t>ere</w:t>
      </w:r>
      <w:r w:rsidRPr="00AD1A08">
        <w:rPr>
          <w:rFonts w:ascii="Segoe Fluent Icons" w:hAnsi="Segoe Fluent Icons"/>
        </w:rPr>
        <w:t xml:space="preserve"> reassigned to Europe</w:t>
      </w:r>
      <w:r w:rsidR="008820A2" w:rsidRPr="006C1675">
        <w:rPr>
          <w:rFonts w:ascii="Segoe Fluent Icons" w:hAnsi="Segoe Fluent Icons"/>
        </w:rPr>
        <w:t>.</w:t>
      </w:r>
      <w:r w:rsidRPr="00AD1A08">
        <w:rPr>
          <w:rFonts w:ascii="Segoe Fluent Icons" w:hAnsi="Segoe Fluent Icons"/>
        </w:rPr>
        <w:t xml:space="preserve"> </w:t>
      </w:r>
      <w:r w:rsidR="008820A2" w:rsidRPr="006C1675">
        <w:rPr>
          <w:rFonts w:ascii="Segoe Fluent Icons" w:hAnsi="Segoe Fluent Icons"/>
        </w:rPr>
        <w:t>D</w:t>
      </w:r>
      <w:r w:rsidRPr="00AD1A08">
        <w:rPr>
          <w:rFonts w:ascii="Segoe Fluent Icons" w:hAnsi="Segoe Fluent Icons"/>
        </w:rPr>
        <w:t xml:space="preserve">uring this time the annual Family Reunion celebration as we had come to know was placed on hold. </w:t>
      </w:r>
      <w:r w:rsidRPr="00AD1A08">
        <w:rPr>
          <w:rFonts w:ascii="Cambria" w:hAnsi="Cambria" w:cs="Cambria"/>
        </w:rPr>
        <w:t> </w:t>
      </w:r>
      <w:r w:rsidRPr="00AD1A08">
        <w:rPr>
          <w:rFonts w:ascii="Segoe Fluent Icons" w:hAnsi="Segoe Fluent Icons"/>
        </w:rPr>
        <w:t xml:space="preserve"> Great News! </w:t>
      </w:r>
      <w:r w:rsidRPr="00AD1A08">
        <w:rPr>
          <w:rFonts w:ascii="Times New Roman" w:hAnsi="Times New Roman" w:cs="Times New Roman"/>
        </w:rPr>
        <w:t>“</w:t>
      </w:r>
      <w:r w:rsidRPr="00AD1A08">
        <w:rPr>
          <w:rFonts w:ascii="Segoe Fluent Icons" w:hAnsi="Segoe Fluent Icons"/>
        </w:rPr>
        <w:t>Leprechaun</w:t>
      </w:r>
      <w:r w:rsidRPr="00AD1A08">
        <w:rPr>
          <w:rFonts w:ascii="Times New Roman" w:hAnsi="Times New Roman" w:cs="Times New Roman"/>
        </w:rPr>
        <w:t>”</w:t>
      </w:r>
      <w:r w:rsidRPr="00AD1A08">
        <w:rPr>
          <w:rFonts w:ascii="Segoe Fluent Icons" w:hAnsi="Segoe Fluent Icons"/>
        </w:rPr>
        <w:t xml:space="preserve"> </w:t>
      </w:r>
      <w:r w:rsidR="008820A2" w:rsidRPr="006C1675">
        <w:rPr>
          <w:rFonts w:ascii="Segoe Fluent Icons" w:hAnsi="Segoe Fluent Icons"/>
        </w:rPr>
        <w:t xml:space="preserve">which was </w:t>
      </w:r>
      <w:r w:rsidRPr="00AD1A08">
        <w:rPr>
          <w:rFonts w:ascii="Segoe Fluent Icons" w:hAnsi="Segoe Fluent Icons"/>
        </w:rPr>
        <w:t>Orlando</w:t>
      </w:r>
      <w:r w:rsidRPr="00AD1A08">
        <w:rPr>
          <w:rFonts w:ascii="Times New Roman" w:hAnsi="Times New Roman" w:cs="Times New Roman"/>
        </w:rPr>
        <w:t>’</w:t>
      </w:r>
      <w:r w:rsidRPr="00AD1A08">
        <w:rPr>
          <w:rFonts w:ascii="Segoe Fluent Icons" w:hAnsi="Segoe Fluent Icons"/>
        </w:rPr>
        <w:t>s DJ name</w:t>
      </w:r>
      <w:r w:rsidR="008820A2" w:rsidRPr="006C1675">
        <w:rPr>
          <w:rFonts w:ascii="Segoe Fluent Icons" w:hAnsi="Segoe Fluent Icons"/>
        </w:rPr>
        <w:t>,</w:t>
      </w:r>
      <w:r w:rsidRPr="00AD1A08">
        <w:rPr>
          <w:rFonts w:ascii="Segoe Fluent Icons" w:hAnsi="Segoe Fluent Icons"/>
        </w:rPr>
        <w:t xml:space="preserve"> returned from his assignment in Europe and from 1992-1995 the celebrations revived </w:t>
      </w:r>
      <w:r w:rsidR="008820A2" w:rsidRPr="006C1675">
        <w:rPr>
          <w:rFonts w:ascii="Segoe Fluent Icons" w:hAnsi="Segoe Fluent Icons"/>
        </w:rPr>
        <w:t>themself</w:t>
      </w:r>
      <w:r w:rsidRPr="00AD1A08">
        <w:rPr>
          <w:rFonts w:ascii="Segoe Fluent Icons" w:hAnsi="Segoe Fluent Icons"/>
        </w:rPr>
        <w:t xml:space="preserve"> to </w:t>
      </w:r>
      <w:r w:rsidR="008820A2" w:rsidRPr="006C1675">
        <w:rPr>
          <w:rFonts w:ascii="Segoe Fluent Icons" w:hAnsi="Segoe Fluent Icons"/>
        </w:rPr>
        <w:t xml:space="preserve">a </w:t>
      </w:r>
      <w:r w:rsidRPr="00AD1A08">
        <w:rPr>
          <w:rFonts w:ascii="Segoe Fluent Icons" w:hAnsi="Segoe Fluent Icons"/>
        </w:rPr>
        <w:t>once a year</w:t>
      </w:r>
      <w:r w:rsidR="008820A2" w:rsidRPr="006C1675">
        <w:rPr>
          <w:rFonts w:ascii="Segoe Fluent Icons" w:hAnsi="Segoe Fluent Icons"/>
        </w:rPr>
        <w:t>,</w:t>
      </w:r>
      <w:r w:rsidRPr="00AD1A08">
        <w:rPr>
          <w:rFonts w:ascii="Segoe Fluent Icons" w:hAnsi="Segoe Fluent Icons"/>
        </w:rPr>
        <w:t xml:space="preserve"> one-day event somewhere between </w:t>
      </w:r>
      <w:r w:rsidR="008820A2" w:rsidRPr="006C1675">
        <w:rPr>
          <w:rFonts w:ascii="Segoe Fluent Icons" w:hAnsi="Segoe Fluent Icons"/>
        </w:rPr>
        <w:t>July 13-18</w:t>
      </w:r>
      <w:r w:rsidRPr="00AD1A08">
        <w:rPr>
          <w:rFonts w:ascii="Segoe Fluent Icons" w:hAnsi="Segoe Fluent Icons"/>
        </w:rPr>
        <w:t>.</w:t>
      </w:r>
      <w:r w:rsidRPr="00AD1A08">
        <w:rPr>
          <w:rFonts w:ascii="Cambria" w:hAnsi="Cambria" w:cs="Cambria"/>
        </w:rPr>
        <w:t> </w:t>
      </w:r>
      <w:r w:rsidRPr="00AD1A08">
        <w:rPr>
          <w:rFonts w:ascii="Segoe Fluent Icons" w:hAnsi="Segoe Fluent Icons"/>
        </w:rPr>
        <w:t xml:space="preserve"> His new assignment was in San Francisco, CA, however Orlando would plan a visit to come home each year around mom</w:t>
      </w:r>
      <w:r w:rsidRPr="00AD1A08">
        <w:rPr>
          <w:rFonts w:ascii="Cambria" w:hAnsi="Cambria" w:cs="Cambria"/>
        </w:rPr>
        <w:t>’</w:t>
      </w:r>
      <w:r w:rsidRPr="00AD1A08">
        <w:rPr>
          <w:rFonts w:ascii="Segoe Fluent Icons" w:hAnsi="Segoe Fluent Icons"/>
        </w:rPr>
        <w:t>s birthday, and he would bring his audio equipment, speakers, turn table, records, albums, strobe lights, etc.</w:t>
      </w:r>
      <w:r w:rsidRPr="00AD1A08">
        <w:rPr>
          <w:rFonts w:ascii="Cambria" w:hAnsi="Cambria" w:cs="Cambria"/>
        </w:rPr>
        <w:t> </w:t>
      </w:r>
      <w:r w:rsidRPr="00AD1A08">
        <w:rPr>
          <w:rFonts w:ascii="Segoe Fluent Icons" w:hAnsi="Segoe Fluent Icons"/>
        </w:rPr>
        <w:t xml:space="preserve"> and the family members all came together as one</w:t>
      </w:r>
      <w:r w:rsidR="008820A2" w:rsidRPr="006C1675">
        <w:rPr>
          <w:rFonts w:ascii="Segoe Fluent Icons" w:hAnsi="Segoe Fluent Icons"/>
        </w:rPr>
        <w:t>.</w:t>
      </w:r>
      <w:r w:rsidRPr="00AD1A08">
        <w:rPr>
          <w:rFonts w:ascii="Segoe Fluent Icons" w:hAnsi="Segoe Fluent Icons"/>
        </w:rPr>
        <w:t xml:space="preserve"> </w:t>
      </w:r>
      <w:r w:rsidR="008820A2" w:rsidRPr="006C1675">
        <w:rPr>
          <w:rFonts w:ascii="Segoe Fluent Icons" w:hAnsi="Segoe Fluent Icons"/>
        </w:rPr>
        <w:t>T</w:t>
      </w:r>
      <w:r w:rsidRPr="00AD1A08">
        <w:rPr>
          <w:rFonts w:ascii="Segoe Fluent Icons" w:hAnsi="Segoe Fluent Icons"/>
        </w:rPr>
        <w:t>hey never missed a beat!</w:t>
      </w:r>
      <w:r w:rsidRPr="00AD1A08">
        <w:rPr>
          <w:rFonts w:ascii="Cambria" w:hAnsi="Cambria" w:cs="Cambria"/>
        </w:rPr>
        <w:t> </w:t>
      </w:r>
      <w:r w:rsidRPr="00AD1A08">
        <w:rPr>
          <w:rFonts w:ascii="Segoe Fluent Icons" w:hAnsi="Segoe Fluent Icons"/>
        </w:rPr>
        <w:t xml:space="preserve"> They all mobilized and did their best no matter where they were geographically to descend upon the </w:t>
      </w:r>
      <w:r w:rsidR="008820A2" w:rsidRPr="006C1675">
        <w:rPr>
          <w:rFonts w:ascii="Times New Roman" w:hAnsi="Times New Roman" w:cs="Times New Roman"/>
        </w:rPr>
        <w:t>“</w:t>
      </w:r>
      <w:r w:rsidRPr="00AD1A08">
        <w:rPr>
          <w:rFonts w:ascii="Segoe Fluent Icons" w:hAnsi="Segoe Fluent Icons"/>
        </w:rPr>
        <w:t>Hood.</w:t>
      </w:r>
      <w:r w:rsidRPr="00AD1A08">
        <w:rPr>
          <w:rFonts w:ascii="Times New Roman" w:hAnsi="Times New Roman" w:cs="Times New Roman"/>
        </w:rPr>
        <w:t>” </w:t>
      </w:r>
      <w:r w:rsidRPr="00AD1A08">
        <w:rPr>
          <w:rFonts w:ascii="Segoe Fluent Icons" w:hAnsi="Segoe Fluent Icons"/>
        </w:rPr>
        <w:t xml:space="preserve"> Most had their own signature dishes</w:t>
      </w:r>
      <w:r w:rsidR="006C1675" w:rsidRPr="006C1675">
        <w:rPr>
          <w:rFonts w:ascii="Segoe Fluent Icons" w:hAnsi="Segoe Fluent Icons"/>
        </w:rPr>
        <w:t xml:space="preserve">, </w:t>
      </w:r>
      <w:r w:rsidRPr="00AD1A08">
        <w:rPr>
          <w:rFonts w:ascii="Segoe Fluent Icons" w:hAnsi="Segoe Fluent Icons"/>
        </w:rPr>
        <w:t>food type niche for the grilling, softball, horseshoes, talent show host</w:t>
      </w:r>
      <w:r w:rsidR="008820A2" w:rsidRPr="006C1675">
        <w:rPr>
          <w:rFonts w:ascii="Segoe Fluent Icons" w:hAnsi="Segoe Fluent Icons"/>
        </w:rPr>
        <w:t xml:space="preserve">, or photographer for this </w:t>
      </w:r>
      <w:r w:rsidRPr="00AD1A08">
        <w:rPr>
          <w:rFonts w:ascii="Segoe Fluent Icons" w:hAnsi="Segoe Fluent Icons"/>
        </w:rPr>
        <w:t>robust laughter and jubilee</w:t>
      </w:r>
      <w:r w:rsidR="004F3AE3" w:rsidRPr="006C1675">
        <w:rPr>
          <w:rFonts w:ascii="Segoe Fluent Icons" w:hAnsi="Segoe Fluent Icons"/>
        </w:rPr>
        <w:t xml:space="preserve"> filled</w:t>
      </w:r>
      <w:r w:rsidRPr="00AD1A08">
        <w:rPr>
          <w:rFonts w:ascii="Segoe Fluent Icons" w:hAnsi="Segoe Fluent Icons"/>
        </w:rPr>
        <w:t xml:space="preserve"> celebration.</w:t>
      </w:r>
      <w:r w:rsidRPr="00AD1A08">
        <w:rPr>
          <w:rFonts w:ascii="Cambria" w:hAnsi="Cambria" w:cs="Cambria"/>
        </w:rPr>
        <w:t> </w:t>
      </w:r>
      <w:r w:rsidRPr="00AD1A08">
        <w:rPr>
          <w:rFonts w:ascii="Segoe Fluent Icons" w:hAnsi="Segoe Fluent Icons"/>
        </w:rPr>
        <w:t xml:space="preserve"> Our festival was so </w:t>
      </w:r>
      <w:r w:rsidRPr="00AD1A08">
        <w:rPr>
          <w:rFonts w:ascii="Segoe Fluent Icons" w:hAnsi="Segoe Fluent Icons"/>
        </w:rPr>
        <w:lastRenderedPageBreak/>
        <w:t xml:space="preserve">good the family took on a reputation of waking up the dead at a local funeral home </w:t>
      </w:r>
      <w:r w:rsidRPr="00AD1A08">
        <w:rPr>
          <w:rFonts w:ascii="Cambria" w:hAnsi="Cambria" w:cs="Cambria"/>
        </w:rPr>
        <w:t>¾</w:t>
      </w:r>
      <w:r w:rsidRPr="00AD1A08">
        <w:rPr>
          <w:rFonts w:ascii="Segoe Fluent Icons" w:hAnsi="Segoe Fluent Icons"/>
        </w:rPr>
        <w:t xml:space="preserve"> of a block away.</w:t>
      </w:r>
      <w:r w:rsidRPr="00AD1A08">
        <w:rPr>
          <w:rFonts w:ascii="Cambria" w:hAnsi="Cambria" w:cs="Cambria"/>
        </w:rPr>
        <w:t>  </w:t>
      </w:r>
    </w:p>
    <w:p w14:paraId="40DC6EE8" w14:textId="77777777" w:rsidR="00AD1A08" w:rsidRPr="00AD1A08" w:rsidRDefault="00AD1A08" w:rsidP="004F3AE3">
      <w:pPr>
        <w:ind w:firstLine="720"/>
        <w:rPr>
          <w:rFonts w:ascii="Segoe Fluent Icons" w:hAnsi="Segoe Fluent Icons"/>
        </w:rPr>
      </w:pPr>
      <w:r w:rsidRPr="00AD1A08">
        <w:rPr>
          <w:rFonts w:ascii="Segoe Fluent Icons" w:hAnsi="Segoe Fluent Icons"/>
        </w:rPr>
        <w:t>In 1997 Mom had 3 strokes and therefore the 1997 celebration was cancelled until 1998 when mom moved to Tuscumbia, Alabama in a quest to finally retire, recover and relax.</w:t>
      </w:r>
      <w:r w:rsidRPr="00AD1A08">
        <w:rPr>
          <w:rFonts w:ascii="Cambria" w:hAnsi="Cambria" w:cs="Cambria"/>
        </w:rPr>
        <w:t> </w:t>
      </w:r>
      <w:r w:rsidRPr="00AD1A08">
        <w:rPr>
          <w:rFonts w:ascii="Segoe Fluent Icons" w:hAnsi="Segoe Fluent Icons"/>
        </w:rPr>
        <w:t xml:space="preserve"> She settled down in a small apartment with no front or back yard, and the landlord would not even entertain such a jubilant get together.</w:t>
      </w:r>
      <w:r w:rsidRPr="00AD1A08">
        <w:rPr>
          <w:rFonts w:ascii="Cambria" w:hAnsi="Cambria" w:cs="Cambria"/>
        </w:rPr>
        <w:t>  </w:t>
      </w:r>
    </w:p>
    <w:p w14:paraId="67B146FE" w14:textId="13929EC4" w:rsidR="004F3AE3" w:rsidRPr="006C1675" w:rsidRDefault="00AD1A08" w:rsidP="004F3AE3">
      <w:pPr>
        <w:jc w:val="center"/>
        <w:rPr>
          <w:rFonts w:ascii="Segoe Fluent Icons" w:hAnsi="Segoe Fluent Icons"/>
        </w:rPr>
      </w:pPr>
      <w:r w:rsidRPr="00AD1A08">
        <w:rPr>
          <w:rFonts w:ascii="Segoe Fluent Icons" w:hAnsi="Segoe Fluent Icons"/>
          <w:b/>
          <w:bCs/>
          <w:i/>
          <w:iCs/>
        </w:rPr>
        <w:t>Re-emergence:</w:t>
      </w:r>
    </w:p>
    <w:p w14:paraId="639793BE" w14:textId="57DB908E" w:rsidR="00AD1A08" w:rsidRPr="00AD1A08" w:rsidRDefault="00AD1A08" w:rsidP="006C1675">
      <w:pPr>
        <w:ind w:firstLine="720"/>
        <w:rPr>
          <w:rFonts w:ascii="Segoe Fluent Icons" w:hAnsi="Segoe Fluent Icons"/>
        </w:rPr>
      </w:pPr>
      <w:r w:rsidRPr="00AD1A08">
        <w:rPr>
          <w:rFonts w:ascii="Segoe Fluent Icons" w:hAnsi="Segoe Fluent Icons"/>
        </w:rPr>
        <w:t>Hold on, more good news! On Mother</w:t>
      </w:r>
      <w:r w:rsidRPr="00AD1A08">
        <w:rPr>
          <w:rFonts w:ascii="Times New Roman" w:hAnsi="Times New Roman" w:cs="Times New Roman"/>
        </w:rPr>
        <w:t>’</w:t>
      </w:r>
      <w:r w:rsidRPr="00AD1A08">
        <w:rPr>
          <w:rFonts w:ascii="Segoe Fluent Icons" w:hAnsi="Segoe Fluent Icons"/>
        </w:rPr>
        <w:t xml:space="preserve">s Day </w:t>
      </w:r>
      <w:r w:rsidR="004F3AE3" w:rsidRPr="006C1675">
        <w:rPr>
          <w:rFonts w:ascii="Segoe Fluent Icons" w:hAnsi="Segoe Fluent Icons"/>
        </w:rPr>
        <w:t>1998,</w:t>
      </w:r>
      <w:r w:rsidRPr="00AD1A08">
        <w:rPr>
          <w:rFonts w:ascii="Segoe Fluent Icons" w:hAnsi="Segoe Fluent Icons"/>
        </w:rPr>
        <w:t xml:space="preserve"> </w:t>
      </w:r>
      <w:proofErr w:type="gramStart"/>
      <w:r w:rsidR="004F3AE3" w:rsidRPr="006C1675">
        <w:rPr>
          <w:rFonts w:ascii="Segoe Fluent Icons" w:hAnsi="Segoe Fluent Icons"/>
        </w:rPr>
        <w:t>mom</w:t>
      </w:r>
      <w:r w:rsidRPr="00AD1A08">
        <w:rPr>
          <w:rFonts w:ascii="Segoe Fluent Icons" w:hAnsi="Segoe Fluent Icons"/>
        </w:rPr>
        <w:t xml:space="preserve"> </w:t>
      </w:r>
      <w:r w:rsidR="004F3AE3" w:rsidRPr="006C1675">
        <w:rPr>
          <w:rFonts w:ascii="Segoe Fluent Icons" w:hAnsi="Segoe Fluent Icons"/>
        </w:rPr>
        <w:t>was</w:t>
      </w:r>
      <w:proofErr w:type="gramEnd"/>
      <w:r w:rsidR="004F3AE3" w:rsidRPr="006C1675">
        <w:rPr>
          <w:rFonts w:ascii="Segoe Fluent Icons" w:hAnsi="Segoe Fluent Icons"/>
        </w:rPr>
        <w:t xml:space="preserve"> </w:t>
      </w:r>
      <w:r w:rsidRPr="00AD1A08">
        <w:rPr>
          <w:rFonts w:ascii="Segoe Fluent Icons" w:hAnsi="Segoe Fluent Icons"/>
        </w:rPr>
        <w:t xml:space="preserve">taken on a joy ride to look at </w:t>
      </w:r>
      <w:proofErr w:type="gramStart"/>
      <w:r w:rsidRPr="00AD1A08">
        <w:rPr>
          <w:rFonts w:ascii="Segoe Fluent Icons" w:hAnsi="Segoe Fluent Icons"/>
        </w:rPr>
        <w:t>homes</w:t>
      </w:r>
      <w:proofErr w:type="gramEnd"/>
      <w:r w:rsidR="004F3AE3" w:rsidRPr="006C1675">
        <w:rPr>
          <w:rFonts w:ascii="Segoe Fluent Icons" w:hAnsi="Segoe Fluent Icons"/>
        </w:rPr>
        <w:t xml:space="preserve">. </w:t>
      </w:r>
      <w:r w:rsidRPr="00AD1A08">
        <w:rPr>
          <w:rFonts w:ascii="Segoe Fluent Icons" w:hAnsi="Segoe Fluent Icons"/>
        </w:rPr>
        <w:t xml:space="preserve">She had not </w:t>
      </w:r>
      <w:proofErr w:type="gramStart"/>
      <w:r w:rsidRPr="00AD1A08">
        <w:rPr>
          <w:rFonts w:ascii="Segoe Fluent Icons" w:hAnsi="Segoe Fluent Icons"/>
        </w:rPr>
        <w:t>a clue</w:t>
      </w:r>
      <w:proofErr w:type="gramEnd"/>
      <w:r w:rsidRPr="00AD1A08">
        <w:rPr>
          <w:rFonts w:ascii="Segoe Fluent Icons" w:hAnsi="Segoe Fluent Icons"/>
        </w:rPr>
        <w:t xml:space="preserve"> that on this day she would select a home, her dream home, </w:t>
      </w:r>
      <w:proofErr w:type="spellStart"/>
      <w:r w:rsidR="004F3AE3" w:rsidRPr="006C1675">
        <w:rPr>
          <w:rFonts w:ascii="Segoe Fluent Icons" w:hAnsi="Segoe Fluent Icons"/>
        </w:rPr>
        <w:t>i.e</w:t>
      </w:r>
      <w:proofErr w:type="spellEnd"/>
      <w:r w:rsidR="004F3AE3" w:rsidRPr="006C1675">
        <w:rPr>
          <w:rFonts w:ascii="Segoe Fluent Icons" w:hAnsi="Segoe Fluent Icons"/>
        </w:rPr>
        <w:t xml:space="preserve"> </w:t>
      </w:r>
      <w:r w:rsidRPr="00AD1A08">
        <w:rPr>
          <w:rFonts w:ascii="Segoe Fluent Icons" w:hAnsi="Segoe Fluent Icons"/>
        </w:rPr>
        <w:t xml:space="preserve">picture windows, dark green grass, big house </w:t>
      </w:r>
      <w:r w:rsidR="004F3AE3" w:rsidRPr="006C1675">
        <w:rPr>
          <w:rFonts w:ascii="Segoe Fluent Icons" w:hAnsi="Segoe Fluent Icons"/>
        </w:rPr>
        <w:t>which</w:t>
      </w:r>
      <w:r w:rsidRPr="00AD1A08">
        <w:rPr>
          <w:rFonts w:ascii="Segoe Fluent Icons" w:hAnsi="Segoe Fluent Icons"/>
        </w:rPr>
        <w:t xml:space="preserve"> had plenty of room inside and out</w:t>
      </w:r>
      <w:r w:rsidR="004F3AE3" w:rsidRPr="006C1675">
        <w:rPr>
          <w:rFonts w:ascii="Segoe Fluent Icons" w:hAnsi="Segoe Fluent Icons"/>
        </w:rPr>
        <w:t>. This</w:t>
      </w:r>
      <w:r w:rsidRPr="00AD1A08">
        <w:rPr>
          <w:rFonts w:ascii="Segoe Fluent Icons" w:hAnsi="Segoe Fluent Icons"/>
        </w:rPr>
        <w:t xml:space="preserve"> new home would </w:t>
      </w:r>
      <w:r w:rsidR="004F3AE3" w:rsidRPr="006C1675">
        <w:rPr>
          <w:rFonts w:ascii="Segoe Fluent Icons" w:hAnsi="Segoe Fluent Icons"/>
        </w:rPr>
        <w:t xml:space="preserve">come to </w:t>
      </w:r>
      <w:r w:rsidRPr="00AD1A08">
        <w:rPr>
          <w:rFonts w:ascii="Segoe Fluent Icons" w:hAnsi="Segoe Fluent Icons"/>
        </w:rPr>
        <w:t xml:space="preserve">serve as the resurgence of what would be finally named as </w:t>
      </w:r>
      <w:r w:rsidR="004F3AE3" w:rsidRPr="006C1675">
        <w:rPr>
          <w:rFonts w:ascii="Segoe Fluent Icons" w:hAnsi="Segoe Fluent Icons"/>
        </w:rPr>
        <w:t xml:space="preserve">the </w:t>
      </w:r>
      <w:r w:rsidRPr="00AD1A08">
        <w:rPr>
          <w:rFonts w:ascii="Times New Roman" w:hAnsi="Times New Roman" w:cs="Times New Roman"/>
        </w:rPr>
        <w:t>“</w:t>
      </w:r>
      <w:r w:rsidRPr="00AD1A08">
        <w:rPr>
          <w:rFonts w:ascii="Segoe Fluent Icons" w:hAnsi="Segoe Fluent Icons"/>
        </w:rPr>
        <w:t>Jones/Fox/Franklin/Young</w:t>
      </w:r>
      <w:r w:rsidR="004F3AE3" w:rsidRPr="006C1675">
        <w:rPr>
          <w:rFonts w:ascii="Times New Roman" w:hAnsi="Times New Roman" w:cs="Times New Roman"/>
        </w:rPr>
        <w:t>”</w:t>
      </w:r>
      <w:r w:rsidRPr="00AD1A08">
        <w:rPr>
          <w:rFonts w:ascii="Segoe Fluent Icons" w:hAnsi="Segoe Fluent Icons"/>
        </w:rPr>
        <w:t xml:space="preserve"> family reunion.</w:t>
      </w:r>
      <w:r w:rsidRPr="00AD1A08">
        <w:rPr>
          <w:rFonts w:ascii="Cambria" w:hAnsi="Cambria" w:cs="Cambria"/>
        </w:rPr>
        <w:t>  </w:t>
      </w:r>
    </w:p>
    <w:p w14:paraId="490BDB94" w14:textId="3FF58462" w:rsidR="00AD1A08" w:rsidRPr="00AD1A08" w:rsidRDefault="00AD1A08" w:rsidP="004F3AE3">
      <w:pPr>
        <w:ind w:firstLine="720"/>
        <w:rPr>
          <w:rFonts w:ascii="Segoe Fluent Icons" w:hAnsi="Segoe Fluent Icons"/>
        </w:rPr>
      </w:pPr>
      <w:r w:rsidRPr="00AD1A08">
        <w:rPr>
          <w:rFonts w:ascii="Segoe Fluent Icons" w:hAnsi="Segoe Fluent Icons"/>
        </w:rPr>
        <w:t xml:space="preserve">From 1998-2002 our family participation skyrocketed with family members from all four kinships, members that we never knew existed and we immediately invited and </w:t>
      </w:r>
      <w:r w:rsidR="006C1675" w:rsidRPr="00AD1A08">
        <w:rPr>
          <w:rFonts w:ascii="Segoe Fluent Icons" w:hAnsi="Segoe Fluent Icons"/>
        </w:rPr>
        <w:t>welcomed them</w:t>
      </w:r>
      <w:r w:rsidRPr="00AD1A08">
        <w:rPr>
          <w:rFonts w:ascii="Segoe Fluent Icons" w:hAnsi="Segoe Fluent Icons"/>
        </w:rPr>
        <w:t xml:space="preserve"> to the family circle.</w:t>
      </w:r>
      <w:r w:rsidRPr="00AD1A08">
        <w:rPr>
          <w:rFonts w:ascii="Cambria" w:hAnsi="Cambria" w:cs="Cambria"/>
        </w:rPr>
        <w:t> </w:t>
      </w:r>
      <w:r w:rsidRPr="00AD1A08">
        <w:rPr>
          <w:rFonts w:ascii="Segoe Fluent Icons" w:hAnsi="Segoe Fluent Icons"/>
        </w:rPr>
        <w:t xml:space="preserve"> Sisters and brothers t</w:t>
      </w:r>
      <w:r w:rsidR="004F3AE3" w:rsidRPr="006C1675">
        <w:rPr>
          <w:rFonts w:ascii="Segoe Fluent Icons" w:hAnsi="Segoe Fluent Icons"/>
        </w:rPr>
        <w:t>ook</w:t>
      </w:r>
      <w:r w:rsidRPr="00AD1A08">
        <w:rPr>
          <w:rFonts w:ascii="Segoe Fluent Icons" w:hAnsi="Segoe Fluent Icons"/>
        </w:rPr>
        <w:t xml:space="preserve"> the lead with planning activities and agenda</w:t>
      </w:r>
      <w:r w:rsidR="004F3AE3" w:rsidRPr="006C1675">
        <w:rPr>
          <w:rFonts w:ascii="Segoe Fluent Icons" w:hAnsi="Segoe Fluent Icons"/>
        </w:rPr>
        <w:t>s</w:t>
      </w:r>
      <w:r w:rsidRPr="00AD1A08">
        <w:rPr>
          <w:rFonts w:ascii="Segoe Fluent Icons" w:hAnsi="Segoe Fluent Icons"/>
        </w:rPr>
        <w:t xml:space="preserve"> for the reunion (lots of meetings involved </w:t>
      </w:r>
      <w:r w:rsidRPr="00AD1A08">
        <w:rPr>
          <w:rFonts w:ascii="Times New Roman" w:hAnsi="Times New Roman" w:cs="Times New Roman"/>
        </w:rPr>
        <w:t>–</w:t>
      </w:r>
      <w:r w:rsidR="004F3AE3" w:rsidRPr="006C1675">
        <w:rPr>
          <w:rFonts w:ascii="Segoe Fluent Icons" w:hAnsi="Segoe Fluent Icons"/>
        </w:rPr>
        <w:t xml:space="preserve"> </w:t>
      </w:r>
      <w:r w:rsidRPr="00AD1A08">
        <w:rPr>
          <w:rFonts w:ascii="Segoe Fluent Icons" w:hAnsi="Segoe Fluent Icons"/>
        </w:rPr>
        <w:t xml:space="preserve">to each sibling and their spouse taking a turn doing the planning (lots more games involved). We also evolved from a one-day week reunion to a more manageable 4-day reunion (usually a Thursday, Friday, Saturday and Sunday) with an </w:t>
      </w:r>
      <w:r w:rsidRPr="00AD1A08">
        <w:rPr>
          <w:rFonts w:ascii="Times New Roman" w:hAnsi="Times New Roman" w:cs="Times New Roman"/>
        </w:rPr>
        <w:t>“</w:t>
      </w:r>
      <w:r w:rsidRPr="00AD1A08">
        <w:rPr>
          <w:rFonts w:ascii="Segoe Fluent Icons" w:hAnsi="Segoe Fluent Icons"/>
        </w:rPr>
        <w:t>open house</w:t>
      </w:r>
      <w:r w:rsidRPr="00AD1A08">
        <w:rPr>
          <w:rFonts w:ascii="Cambria" w:hAnsi="Cambria" w:cs="Cambria"/>
        </w:rPr>
        <w:t>”</w:t>
      </w:r>
      <w:r w:rsidRPr="00AD1A08">
        <w:rPr>
          <w:rFonts w:ascii="Segoe Fluent Icons" w:hAnsi="Segoe Fluent Icons"/>
        </w:rPr>
        <w:t xml:space="preserve"> period before and after the actual reunion when those who are available would and do spend extra time together. </w:t>
      </w:r>
      <w:r w:rsidR="004F3AE3" w:rsidRPr="006C1675">
        <w:rPr>
          <w:rFonts w:ascii="Segoe Fluent Icons" w:hAnsi="Segoe Fluent Icons"/>
        </w:rPr>
        <w:t>T</w:t>
      </w:r>
      <w:r w:rsidRPr="00AD1A08">
        <w:rPr>
          <w:rFonts w:ascii="Segoe Fluent Icons" w:hAnsi="Segoe Fluent Icons"/>
        </w:rPr>
        <w:t>he people we</w:t>
      </w:r>
      <w:r w:rsidRPr="00AD1A08">
        <w:rPr>
          <w:rFonts w:ascii="Times New Roman" w:hAnsi="Times New Roman" w:cs="Times New Roman"/>
        </w:rPr>
        <w:t>’</w:t>
      </w:r>
      <w:r w:rsidRPr="00AD1A08">
        <w:rPr>
          <w:rFonts w:ascii="Segoe Fluent Icons" w:hAnsi="Segoe Fluent Icons"/>
        </w:rPr>
        <w:t xml:space="preserve">ve each married have brought </w:t>
      </w:r>
      <w:r w:rsidR="004F3AE3" w:rsidRPr="006C1675">
        <w:rPr>
          <w:rFonts w:ascii="Segoe Fluent Icons" w:hAnsi="Segoe Fluent Icons"/>
        </w:rPr>
        <w:t xml:space="preserve">forth </w:t>
      </w:r>
      <w:r w:rsidRPr="00AD1A08">
        <w:rPr>
          <w:rFonts w:ascii="Segoe Fluent Icons" w:hAnsi="Segoe Fluent Icons"/>
        </w:rPr>
        <w:t xml:space="preserve">wonderful ideas from their own </w:t>
      </w:r>
      <w:r w:rsidR="006C1675" w:rsidRPr="006C1675">
        <w:rPr>
          <w:rFonts w:ascii="Segoe Fluent Icons" w:hAnsi="Segoe Fluent Icons"/>
        </w:rPr>
        <w:t>families of origin.</w:t>
      </w:r>
    </w:p>
    <w:p w14:paraId="3DA19767" w14:textId="082E0E07" w:rsidR="006C1675" w:rsidRPr="006C1675" w:rsidRDefault="00AD1A08" w:rsidP="006C1675">
      <w:pPr>
        <w:jc w:val="center"/>
        <w:rPr>
          <w:rFonts w:ascii="Segoe Fluent Icons" w:hAnsi="Segoe Fluent Icons"/>
        </w:rPr>
      </w:pPr>
      <w:r w:rsidRPr="00AD1A08">
        <w:rPr>
          <w:rFonts w:ascii="Segoe Fluent Icons" w:hAnsi="Segoe Fluent Icons"/>
          <w:b/>
          <w:bCs/>
          <w:i/>
          <w:iCs/>
        </w:rPr>
        <w:t>A Thriving Legacy:</w:t>
      </w:r>
    </w:p>
    <w:p w14:paraId="2D2C5559" w14:textId="77777777" w:rsidR="006C1675" w:rsidRPr="006C1675" w:rsidRDefault="00AD1A08" w:rsidP="006C1675">
      <w:pPr>
        <w:ind w:firstLine="720"/>
        <w:rPr>
          <w:rFonts w:ascii="Segoe Fluent Icons" w:hAnsi="Segoe Fluent Icons"/>
        </w:rPr>
      </w:pPr>
      <w:r w:rsidRPr="00AD1A08">
        <w:rPr>
          <w:rFonts w:ascii="Segoe Fluent Icons" w:hAnsi="Segoe Fluent Icons"/>
        </w:rPr>
        <w:t xml:space="preserve">After mom passed away in January 2002 our family vowed to continue celebrating </w:t>
      </w:r>
      <w:r w:rsidR="006C1675" w:rsidRPr="006C1675">
        <w:rPr>
          <w:rFonts w:ascii="Segoe Fluent Icons" w:hAnsi="Segoe Fluent Icons"/>
        </w:rPr>
        <w:t>her</w:t>
      </w:r>
      <w:r w:rsidRPr="00AD1A08">
        <w:rPr>
          <w:rFonts w:ascii="Segoe Fluent Icons" w:hAnsi="Segoe Fluent Icons"/>
        </w:rPr>
        <w:t xml:space="preserve"> birthday and we expanded this gathering to honor graduations, marriages, engagements, military service, courage awards and much more.</w:t>
      </w:r>
      <w:r w:rsidRPr="00AD1A08">
        <w:rPr>
          <w:rFonts w:ascii="Cambria" w:hAnsi="Cambria" w:cs="Cambria"/>
        </w:rPr>
        <w:t> </w:t>
      </w:r>
      <w:r w:rsidRPr="00AD1A08">
        <w:rPr>
          <w:rFonts w:ascii="Segoe Fluent Icons" w:hAnsi="Segoe Fluent Icons"/>
        </w:rPr>
        <w:t xml:space="preserve"> To this date, we continue our </w:t>
      </w:r>
      <w:r w:rsidR="006C1675" w:rsidRPr="006C1675">
        <w:rPr>
          <w:rFonts w:ascii="Times New Roman" w:hAnsi="Times New Roman" w:cs="Times New Roman"/>
        </w:rPr>
        <w:t>“</w:t>
      </w:r>
      <w:r w:rsidRPr="00AD1A08">
        <w:rPr>
          <w:rFonts w:ascii="Segoe Fluent Icons" w:hAnsi="Segoe Fluent Icons"/>
        </w:rPr>
        <w:t>Annual Semi-Annual</w:t>
      </w:r>
      <w:r w:rsidRPr="00AD1A08">
        <w:rPr>
          <w:rFonts w:ascii="Times New Roman" w:hAnsi="Times New Roman" w:cs="Times New Roman"/>
        </w:rPr>
        <w:t>”</w:t>
      </w:r>
      <w:r w:rsidRPr="00AD1A08">
        <w:rPr>
          <w:rFonts w:ascii="Segoe Fluent Icons" w:hAnsi="Segoe Fluent Icons"/>
        </w:rPr>
        <w:t xml:space="preserve"> Family Reunion tradition. </w:t>
      </w:r>
    </w:p>
    <w:p w14:paraId="51DFDB94" w14:textId="6338DB9E" w:rsidR="00507650" w:rsidRPr="006C1675" w:rsidRDefault="00AD1A08" w:rsidP="006C1675">
      <w:pPr>
        <w:ind w:firstLine="720"/>
        <w:rPr>
          <w:rFonts w:ascii="Segoe Fluent Icons" w:hAnsi="Segoe Fluent Icons"/>
        </w:rPr>
      </w:pPr>
      <w:r w:rsidRPr="00AD1A08">
        <w:rPr>
          <w:rFonts w:ascii="Segoe Fluent Icons" w:hAnsi="Segoe Fluent Icons"/>
        </w:rPr>
        <w:t>Since 1998, we have gathered in Columbus, MS., Tuscumbia, AL, Orlando FL, Savannah TN, Clarksville, TN, Cahokia, IL, Aurora, CO, Palm Desert, CA, Woodbridge, VA</w:t>
      </w:r>
      <w:r w:rsidR="006C1675" w:rsidRPr="006C1675">
        <w:rPr>
          <w:rFonts w:ascii="Segoe Fluent Icons" w:hAnsi="Segoe Fluent Icons"/>
        </w:rPr>
        <w:t xml:space="preserve">, Las Vegas, NV, and even PCB, FL. In </w:t>
      </w:r>
      <w:r w:rsidRPr="00AD1A08">
        <w:rPr>
          <w:rFonts w:ascii="Segoe Fluent Icons" w:hAnsi="Segoe Fluent Icons"/>
        </w:rPr>
        <w:t>2026</w:t>
      </w:r>
      <w:r w:rsidR="006C1675" w:rsidRPr="006C1675">
        <w:rPr>
          <w:rFonts w:ascii="Segoe Fluent Icons" w:hAnsi="Segoe Fluent Icons"/>
        </w:rPr>
        <w:t>,</w:t>
      </w:r>
      <w:r w:rsidRPr="00AD1A08">
        <w:rPr>
          <w:rFonts w:ascii="Segoe Fluent Icons" w:hAnsi="Segoe Fluent Icons"/>
        </w:rPr>
        <w:t xml:space="preserve"> our family of more than ninety members will set forward on a </w:t>
      </w:r>
      <w:r w:rsidR="006C1675" w:rsidRPr="006C1675">
        <w:rPr>
          <w:rFonts w:ascii="Segoe Fluent Icons" w:hAnsi="Segoe Fluent Icons"/>
        </w:rPr>
        <w:t>five-day</w:t>
      </w:r>
      <w:r w:rsidRPr="00AD1A08">
        <w:rPr>
          <w:rFonts w:ascii="Segoe Fluent Icons" w:hAnsi="Segoe Fluent Icons"/>
        </w:rPr>
        <w:t xml:space="preserve"> cruise to celebrate our first International Family Reunion Celebration on the Islands of the Bahamas Keys.</w:t>
      </w:r>
      <w:r w:rsidRPr="00AD1A08">
        <w:rPr>
          <w:rFonts w:ascii="Cambria" w:hAnsi="Cambria" w:cs="Cambria"/>
        </w:rPr>
        <w:t>   </w:t>
      </w:r>
    </w:p>
    <w:sectPr w:rsidR="00507650" w:rsidRPr="006C1675" w:rsidSect="005144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3AF5" w14:textId="77777777" w:rsidR="0041587C" w:rsidRDefault="0041587C" w:rsidP="006C1675">
      <w:pPr>
        <w:spacing w:after="0" w:line="240" w:lineRule="auto"/>
      </w:pPr>
      <w:r>
        <w:separator/>
      </w:r>
    </w:p>
  </w:endnote>
  <w:endnote w:type="continuationSeparator" w:id="0">
    <w:p w14:paraId="45EC55F8" w14:textId="77777777" w:rsidR="0041587C" w:rsidRDefault="0041587C" w:rsidP="006C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Fluent Icons">
    <w:panose1 w:val="050A0102010101010101"/>
    <w:charset w:val="00"/>
    <w:family w:val="roman"/>
    <w:pitch w:val="variable"/>
    <w:sig w:usb0="00000003" w:usb1="10000000" w:usb2="00000000" w:usb3="00000000" w:csb0="00000001" w:csb1="00000000"/>
  </w:font>
  <w:font w:name="Aldhabi">
    <w:charset w:val="B2"/>
    <w:family w:val="auto"/>
    <w:pitch w:val="variable"/>
    <w:sig w:usb0="8000200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C05F" w14:textId="0AEC513D" w:rsidR="006C1675" w:rsidRPr="006C1675" w:rsidRDefault="006C1675" w:rsidP="006C1675">
    <w:pPr>
      <w:pStyle w:val="Footer"/>
      <w:jc w:val="center"/>
      <w:rPr>
        <w:sz w:val="16"/>
        <w:szCs w:val="16"/>
      </w:rPr>
    </w:pPr>
    <w:r w:rsidRPr="00514430">
      <w:rPr>
        <w:b/>
        <w:bCs/>
        <w:sz w:val="16"/>
        <w:szCs w:val="16"/>
      </w:rPr>
      <w:t>Ernest Jones, Jr</w:t>
    </w:r>
    <w:r w:rsidRPr="006C1675">
      <w:rPr>
        <w:sz w:val="16"/>
        <w:szCs w:val="16"/>
      </w:rPr>
      <w:t xml:space="preserve">, &amp; Roslyn </w:t>
    </w:r>
    <w:r w:rsidRPr="00514430">
      <w:rPr>
        <w:b/>
        <w:bCs/>
        <w:sz w:val="16"/>
        <w:szCs w:val="16"/>
      </w:rPr>
      <w:t>– Orlando Jones</w:t>
    </w:r>
    <w:r w:rsidRPr="006C1675">
      <w:rPr>
        <w:sz w:val="16"/>
        <w:szCs w:val="16"/>
      </w:rPr>
      <w:t xml:space="preserve"> and Sharron </w:t>
    </w:r>
    <w:r w:rsidRPr="00514430">
      <w:rPr>
        <w:b/>
        <w:bCs/>
        <w:sz w:val="16"/>
        <w:szCs w:val="16"/>
      </w:rPr>
      <w:t>– Rhonda Jones</w:t>
    </w:r>
    <w:r w:rsidRPr="006C1675">
      <w:rPr>
        <w:sz w:val="16"/>
        <w:szCs w:val="16"/>
      </w:rPr>
      <w:t xml:space="preserve"> </w:t>
    </w:r>
    <w:r w:rsidRPr="00514430">
      <w:rPr>
        <w:b/>
        <w:bCs/>
        <w:sz w:val="16"/>
        <w:szCs w:val="16"/>
      </w:rPr>
      <w:t>– Karen Jones</w:t>
    </w:r>
    <w:r w:rsidRPr="006C1675">
      <w:rPr>
        <w:sz w:val="16"/>
        <w:szCs w:val="16"/>
      </w:rPr>
      <w:t xml:space="preserve"> &amp; Harold Swanson – </w:t>
    </w:r>
    <w:r w:rsidRPr="00514430">
      <w:rPr>
        <w:b/>
        <w:bCs/>
        <w:sz w:val="16"/>
        <w:szCs w:val="16"/>
      </w:rPr>
      <w:t>Virginia Ann White</w:t>
    </w:r>
    <w:r w:rsidRPr="006C1675">
      <w:rPr>
        <w:sz w:val="16"/>
        <w:szCs w:val="16"/>
      </w:rPr>
      <w:t xml:space="preserve"> &amp; Leroy - </w:t>
    </w:r>
    <w:r w:rsidRPr="00514430">
      <w:rPr>
        <w:b/>
        <w:bCs/>
        <w:sz w:val="16"/>
        <w:szCs w:val="16"/>
      </w:rPr>
      <w:t>Jessie Fox</w:t>
    </w:r>
    <w:r w:rsidRPr="006C1675">
      <w:rPr>
        <w:sz w:val="16"/>
        <w:szCs w:val="16"/>
      </w:rPr>
      <w:t xml:space="preserve">, Jr &amp; Linda – </w:t>
    </w:r>
    <w:r w:rsidRPr="00514430">
      <w:rPr>
        <w:b/>
        <w:bCs/>
        <w:sz w:val="16"/>
        <w:szCs w:val="16"/>
      </w:rPr>
      <w:t>Godiva Fox-Keaton</w:t>
    </w:r>
    <w:r w:rsidRPr="006C1675">
      <w:rPr>
        <w:sz w:val="16"/>
        <w:szCs w:val="16"/>
      </w:rPr>
      <w:t xml:space="preserve"> and Rufus – </w:t>
    </w:r>
    <w:r w:rsidRPr="00514430">
      <w:rPr>
        <w:b/>
        <w:bCs/>
        <w:sz w:val="16"/>
        <w:szCs w:val="16"/>
      </w:rPr>
      <w:t>Darrel Fox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5E9E0" w14:textId="77777777" w:rsidR="0041587C" w:rsidRDefault="0041587C" w:rsidP="006C1675">
      <w:pPr>
        <w:spacing w:after="0" w:line="240" w:lineRule="auto"/>
      </w:pPr>
      <w:r>
        <w:separator/>
      </w:r>
    </w:p>
  </w:footnote>
  <w:footnote w:type="continuationSeparator" w:id="0">
    <w:p w14:paraId="6305FBA4" w14:textId="77777777" w:rsidR="0041587C" w:rsidRDefault="0041587C" w:rsidP="006C1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08"/>
    <w:rsid w:val="0010633E"/>
    <w:rsid w:val="00162514"/>
    <w:rsid w:val="00195FAE"/>
    <w:rsid w:val="001F4627"/>
    <w:rsid w:val="0041587C"/>
    <w:rsid w:val="004A492C"/>
    <w:rsid w:val="004F3AE3"/>
    <w:rsid w:val="00507650"/>
    <w:rsid w:val="00514430"/>
    <w:rsid w:val="00587BCB"/>
    <w:rsid w:val="00665E7A"/>
    <w:rsid w:val="006C1675"/>
    <w:rsid w:val="00707CE1"/>
    <w:rsid w:val="00804876"/>
    <w:rsid w:val="008820A2"/>
    <w:rsid w:val="008C7EF4"/>
    <w:rsid w:val="009F5A53"/>
    <w:rsid w:val="00AD1A08"/>
    <w:rsid w:val="00DF6E45"/>
    <w:rsid w:val="00E570AC"/>
    <w:rsid w:val="00F1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47DF"/>
  <w15:chartTrackingRefBased/>
  <w15:docId w15:val="{E3852582-8F95-4C9E-BC9F-7F66C43D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75"/>
  </w:style>
  <w:style w:type="paragraph" w:styleId="Heading1">
    <w:name w:val="heading 1"/>
    <w:basedOn w:val="Normal"/>
    <w:next w:val="Normal"/>
    <w:link w:val="Heading1Char"/>
    <w:uiPriority w:val="9"/>
    <w:qFormat/>
    <w:rsid w:val="00AD1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A08"/>
    <w:rPr>
      <w:rFonts w:eastAsiaTheme="majorEastAsia" w:cstheme="majorBidi"/>
      <w:color w:val="272727" w:themeColor="text1" w:themeTint="D8"/>
    </w:rPr>
  </w:style>
  <w:style w:type="paragraph" w:styleId="Title">
    <w:name w:val="Title"/>
    <w:basedOn w:val="Normal"/>
    <w:next w:val="Normal"/>
    <w:link w:val="TitleChar"/>
    <w:uiPriority w:val="10"/>
    <w:qFormat/>
    <w:rsid w:val="00AD1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A08"/>
    <w:pPr>
      <w:spacing w:before="160"/>
      <w:jc w:val="center"/>
    </w:pPr>
    <w:rPr>
      <w:i/>
      <w:iCs/>
      <w:color w:val="404040" w:themeColor="text1" w:themeTint="BF"/>
    </w:rPr>
  </w:style>
  <w:style w:type="character" w:customStyle="1" w:styleId="QuoteChar">
    <w:name w:val="Quote Char"/>
    <w:basedOn w:val="DefaultParagraphFont"/>
    <w:link w:val="Quote"/>
    <w:uiPriority w:val="29"/>
    <w:rsid w:val="00AD1A08"/>
    <w:rPr>
      <w:i/>
      <w:iCs/>
      <w:color w:val="404040" w:themeColor="text1" w:themeTint="BF"/>
    </w:rPr>
  </w:style>
  <w:style w:type="paragraph" w:styleId="ListParagraph">
    <w:name w:val="List Paragraph"/>
    <w:basedOn w:val="Normal"/>
    <w:uiPriority w:val="34"/>
    <w:qFormat/>
    <w:rsid w:val="00AD1A08"/>
    <w:pPr>
      <w:ind w:left="720"/>
      <w:contextualSpacing/>
    </w:pPr>
  </w:style>
  <w:style w:type="character" w:styleId="IntenseEmphasis">
    <w:name w:val="Intense Emphasis"/>
    <w:basedOn w:val="DefaultParagraphFont"/>
    <w:uiPriority w:val="21"/>
    <w:qFormat/>
    <w:rsid w:val="00AD1A08"/>
    <w:rPr>
      <w:i/>
      <w:iCs/>
      <w:color w:val="0F4761" w:themeColor="accent1" w:themeShade="BF"/>
    </w:rPr>
  </w:style>
  <w:style w:type="paragraph" w:styleId="IntenseQuote">
    <w:name w:val="Intense Quote"/>
    <w:basedOn w:val="Normal"/>
    <w:next w:val="Normal"/>
    <w:link w:val="IntenseQuoteChar"/>
    <w:uiPriority w:val="30"/>
    <w:qFormat/>
    <w:rsid w:val="00AD1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A08"/>
    <w:rPr>
      <w:i/>
      <w:iCs/>
      <w:color w:val="0F4761" w:themeColor="accent1" w:themeShade="BF"/>
    </w:rPr>
  </w:style>
  <w:style w:type="character" w:styleId="IntenseReference">
    <w:name w:val="Intense Reference"/>
    <w:basedOn w:val="DefaultParagraphFont"/>
    <w:uiPriority w:val="32"/>
    <w:qFormat/>
    <w:rsid w:val="00AD1A08"/>
    <w:rPr>
      <w:b/>
      <w:bCs/>
      <w:smallCaps/>
      <w:color w:val="0F4761" w:themeColor="accent1" w:themeShade="BF"/>
      <w:spacing w:val="5"/>
    </w:rPr>
  </w:style>
  <w:style w:type="paragraph" w:styleId="Header">
    <w:name w:val="header"/>
    <w:basedOn w:val="Normal"/>
    <w:link w:val="HeaderChar"/>
    <w:uiPriority w:val="99"/>
    <w:unhideWhenUsed/>
    <w:rsid w:val="006C1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675"/>
  </w:style>
  <w:style w:type="paragraph" w:styleId="Footer">
    <w:name w:val="footer"/>
    <w:basedOn w:val="Normal"/>
    <w:link w:val="FooterChar"/>
    <w:uiPriority w:val="99"/>
    <w:unhideWhenUsed/>
    <w:rsid w:val="006C1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 Fox</dc:creator>
  <cp:keywords/>
  <dc:description/>
  <cp:lastModifiedBy>Shai Fox</cp:lastModifiedBy>
  <cp:revision>2</cp:revision>
  <dcterms:created xsi:type="dcterms:W3CDTF">2025-10-24T17:52:00Z</dcterms:created>
  <dcterms:modified xsi:type="dcterms:W3CDTF">2025-10-24T17:52:00Z</dcterms:modified>
</cp:coreProperties>
</file>